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2AFA" w14:textId="41FE2CC5"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A5BE396" w:rsidR="0009736E" w:rsidRDefault="0009736E" w:rsidP="0009736E">
                            <w:r>
                              <w:tab/>
                              <w:t xml:space="preserve">Location: room </w:t>
                            </w:r>
                            <w:r w:rsidR="002A6E0F">
                              <w:t>6</w:t>
                            </w:r>
                            <w:r w:rsidR="00A62752">
                              <w:t>04</w:t>
                            </w:r>
                            <w:r w:rsidR="00E43BA2">
                              <w:t xml:space="preserve"> or 634</w:t>
                            </w:r>
                          </w:p>
                          <w:p w14:paraId="74EDD5CE" w14:textId="4BC3D591" w:rsidR="0009736E" w:rsidRDefault="00A62752" w:rsidP="0009736E">
                            <w:r>
                              <w:tab/>
                              <w:t>After school: Tues, Thurs</w:t>
                            </w:r>
                            <w:r w:rsidR="0009736E">
                              <w:t xml:space="preserve">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A5BE396" w:rsidR="0009736E" w:rsidRDefault="0009736E" w:rsidP="0009736E">
                      <w:r>
                        <w:tab/>
                        <w:t xml:space="preserve">Location: room </w:t>
                      </w:r>
                      <w:r w:rsidR="002A6E0F">
                        <w:t>6</w:t>
                      </w:r>
                      <w:r w:rsidR="00A62752">
                        <w:t>04</w:t>
                      </w:r>
                      <w:r w:rsidR="00E43BA2">
                        <w:t xml:space="preserve"> or 634</w:t>
                      </w:r>
                    </w:p>
                    <w:p w14:paraId="74EDD5CE" w14:textId="4BC3D591" w:rsidR="0009736E" w:rsidRDefault="00A62752" w:rsidP="0009736E">
                      <w:r>
                        <w:tab/>
                        <w:t>After school: Tues, Thurs</w:t>
                      </w:r>
                      <w:r w:rsidR="0009736E">
                        <w:t xml:space="preserve">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w:t>
      </w:r>
      <w:r w:rsidR="007922DE">
        <w:rPr>
          <w:rFonts w:ascii="TimesNewRomanPS" w:hAnsi="TimesNewRomanPS"/>
          <w:b/>
          <w:bCs/>
          <w:sz w:val="22"/>
          <w:szCs w:val="22"/>
        </w:rPr>
        <w:t>tage High School</w:t>
      </w:r>
      <w:r w:rsidR="007922DE">
        <w:rPr>
          <w:rFonts w:ascii="TimesNewRomanPS" w:hAnsi="TimesNewRomanPS"/>
          <w:b/>
          <w:bCs/>
          <w:sz w:val="22"/>
          <w:szCs w:val="22"/>
        </w:rPr>
        <w:br/>
      </w:r>
      <w:r w:rsidR="00394859">
        <w:rPr>
          <w:rFonts w:ascii="TimesNewRomanPS" w:hAnsi="TimesNewRomanPS"/>
          <w:b/>
          <w:bCs/>
          <w:sz w:val="22"/>
          <w:szCs w:val="22"/>
        </w:rPr>
        <w:t xml:space="preserve">Honors </w:t>
      </w:r>
      <w:r w:rsidR="007922DE">
        <w:rPr>
          <w:rFonts w:ascii="TimesNewRomanPS" w:hAnsi="TimesNewRomanPS"/>
          <w:b/>
          <w:bCs/>
          <w:sz w:val="22"/>
          <w:szCs w:val="22"/>
        </w:rPr>
        <w:t>Mathematics II</w:t>
      </w:r>
      <w:r w:rsidR="00E64BF3">
        <w:rPr>
          <w:rFonts w:ascii="TimesNewRomanPS" w:hAnsi="TimesNewRomanPS"/>
          <w:b/>
          <w:bCs/>
          <w:sz w:val="22"/>
          <w:szCs w:val="22"/>
        </w:rPr>
        <w:t xml:space="preserve"> Syllabus </w:t>
      </w:r>
    </w:p>
    <w:p w14:paraId="37D7EB30" w14:textId="605C4A44" w:rsidR="00E64BF3" w:rsidRDefault="00E64BF3" w:rsidP="003C24F2">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and Class Outline </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0C6128B6" w:rsidR="00E64BF3" w:rsidRDefault="0088331F" w:rsidP="00E64BF3">
      <w:pPr>
        <w:pStyle w:val="NormalWeb"/>
        <w:spacing w:before="0" w:beforeAutospacing="0" w:after="0" w:afterAutospacing="0"/>
      </w:pPr>
      <w:r>
        <w:rPr>
          <w:rFonts w:ascii="Times New Roman" w:hAnsi="Times New Roman"/>
        </w:rPr>
        <w:tab/>
        <w:t xml:space="preserve">Hello, and welcome to </w:t>
      </w:r>
      <w:r w:rsidR="00434E13">
        <w:rPr>
          <w:rFonts w:ascii="Times New Roman" w:hAnsi="Times New Roman"/>
        </w:rPr>
        <w:t xml:space="preserve">Honors </w:t>
      </w:r>
      <w:r>
        <w:rPr>
          <w:rFonts w:ascii="Times New Roman" w:hAnsi="Times New Roman"/>
        </w:rPr>
        <w:t>Math II</w:t>
      </w:r>
      <w:r w:rsidR="00E64BF3">
        <w:rPr>
          <w:rFonts w:ascii="Times New Roman" w:hAnsi="Times New Roman"/>
        </w:rPr>
        <w:t xml:space="preserve">. I am very excited to have you in my classroom this semester. I hope this class will be both </w:t>
      </w:r>
      <w:r w:rsidR="00D22EE2">
        <w:rPr>
          <w:rFonts w:ascii="Times New Roman" w:hAnsi="Times New Roman"/>
        </w:rPr>
        <w:t xml:space="preserve">an enjoyable and </w:t>
      </w:r>
      <w:r w:rsidR="00E64BF3">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sidR="00E64BF3">
        <w:rPr>
          <w:rFonts w:ascii="Times New Roman" w:hAnsi="Times New Roman"/>
        </w:rPr>
        <w:t xml:space="preserve"> you to </w:t>
      </w:r>
      <w:r w:rsidR="00434E13">
        <w:rPr>
          <w:rFonts w:ascii="Times New Roman" w:hAnsi="Times New Roman"/>
        </w:rPr>
        <w:t xml:space="preserve">understand and </w:t>
      </w:r>
      <w:r w:rsidR="00E64BF3">
        <w:rPr>
          <w:rFonts w:ascii="Times New Roman" w:hAnsi="Times New Roman"/>
        </w:rPr>
        <w:t xml:space="preserve">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70590061" w14:textId="4D206F0C" w:rsidR="00E64BF3" w:rsidRDefault="0088331F" w:rsidP="00E64BF3">
      <w:pPr>
        <w:pStyle w:val="NormalWeb"/>
        <w:spacing w:before="0" w:beforeAutospacing="0" w:after="0" w:afterAutospacing="0"/>
      </w:pPr>
      <w:r>
        <w:rPr>
          <w:rFonts w:ascii="TimesNewRomanPS" w:hAnsi="TimesNewRomanPS"/>
          <w:b/>
          <w:bCs/>
          <w:sz w:val="22"/>
          <w:szCs w:val="22"/>
        </w:rPr>
        <w:t>Course Objectives</w:t>
      </w:r>
      <w:r w:rsidR="00E64BF3">
        <w:rPr>
          <w:rFonts w:ascii="TimesNewRomanPS" w:hAnsi="TimesNewRomanPS"/>
          <w:b/>
          <w:bCs/>
          <w:sz w:val="22"/>
          <w:szCs w:val="22"/>
        </w:rPr>
        <w:t xml:space="preserve">: </w:t>
      </w:r>
    </w:p>
    <w:p w14:paraId="53B838A6" w14:textId="7362ACFC" w:rsidR="00E43BA2" w:rsidRPr="00E43BA2" w:rsidRDefault="00E43BA2" w:rsidP="00E43BA2">
      <w:pPr>
        <w:numPr>
          <w:ilvl w:val="0"/>
          <w:numId w:val="17"/>
        </w:numPr>
        <w:rPr>
          <w:rFonts w:ascii="Times New Roman" w:hAnsi="Times New Roman" w:cs="Times New Roman"/>
          <w:sz w:val="22"/>
          <w:szCs w:val="22"/>
        </w:rPr>
      </w:pPr>
      <w:r w:rsidRPr="00E43BA2">
        <w:rPr>
          <w:rFonts w:ascii="Times New Roman" w:hAnsi="Times New Roman" w:cs="Times New Roman"/>
          <w:sz w:val="22"/>
          <w:szCs w:val="22"/>
        </w:rPr>
        <w:t>see how mathematics is useful for solving the problems of real life,</w:t>
      </w:r>
    </w:p>
    <w:p w14:paraId="5D6218BC" w14:textId="77777777" w:rsidR="00E43BA2" w:rsidRPr="00E43BA2" w:rsidRDefault="00E43BA2" w:rsidP="00E43BA2">
      <w:pPr>
        <w:numPr>
          <w:ilvl w:val="0"/>
          <w:numId w:val="17"/>
        </w:numPr>
        <w:rPr>
          <w:rFonts w:ascii="Times New Roman" w:hAnsi="Times New Roman" w:cs="Times New Roman"/>
          <w:sz w:val="22"/>
          <w:szCs w:val="22"/>
        </w:rPr>
      </w:pPr>
      <w:r w:rsidRPr="00E43BA2">
        <w:rPr>
          <w:rFonts w:ascii="Times New Roman" w:hAnsi="Times New Roman" w:cs="Times New Roman"/>
          <w:sz w:val="22"/>
          <w:szCs w:val="22"/>
        </w:rPr>
        <w:t xml:space="preserve">work together in groups to investigate, explore and have a deeper understanding of mathematical concepts, </w:t>
      </w:r>
    </w:p>
    <w:p w14:paraId="175BDBBC" w14:textId="77777777" w:rsidR="00E43BA2" w:rsidRPr="00E43BA2" w:rsidRDefault="00E43BA2" w:rsidP="00E43BA2">
      <w:pPr>
        <w:numPr>
          <w:ilvl w:val="0"/>
          <w:numId w:val="17"/>
        </w:numPr>
        <w:rPr>
          <w:rFonts w:ascii="Times New Roman" w:hAnsi="Times New Roman" w:cs="Times New Roman"/>
          <w:sz w:val="22"/>
          <w:szCs w:val="22"/>
        </w:rPr>
      </w:pPr>
      <w:r w:rsidRPr="00E43BA2">
        <w:rPr>
          <w:rFonts w:ascii="Times New Roman" w:hAnsi="Times New Roman" w:cs="Times New Roman"/>
          <w:sz w:val="22"/>
          <w:szCs w:val="22"/>
        </w:rPr>
        <w:t>become proficient and successfully complete advanced Math II assessments,</w:t>
      </w:r>
    </w:p>
    <w:p w14:paraId="74CE7DF4" w14:textId="7700C3C1" w:rsidR="0088331F" w:rsidRPr="00E43BA2" w:rsidRDefault="00E43BA2" w:rsidP="00E43BA2">
      <w:pPr>
        <w:numPr>
          <w:ilvl w:val="0"/>
          <w:numId w:val="17"/>
        </w:numPr>
        <w:rPr>
          <w:rFonts w:ascii="Times New Roman" w:hAnsi="Times New Roman" w:cs="Times New Roman"/>
          <w:sz w:val="22"/>
          <w:szCs w:val="22"/>
        </w:rPr>
      </w:pPr>
      <w:r w:rsidRPr="00E43BA2">
        <w:rPr>
          <w:rFonts w:ascii="Times New Roman" w:hAnsi="Times New Roman" w:cs="Times New Roman"/>
          <w:sz w:val="22"/>
          <w:szCs w:val="22"/>
        </w:rPr>
        <w:t xml:space="preserve">master the fundamentals of Math II </w:t>
      </w:r>
      <w:proofErr w:type="gramStart"/>
      <w:r w:rsidRPr="00E43BA2">
        <w:rPr>
          <w:rFonts w:ascii="Times New Roman" w:hAnsi="Times New Roman" w:cs="Times New Roman"/>
          <w:sz w:val="22"/>
          <w:szCs w:val="22"/>
        </w:rPr>
        <w:t>so as to</w:t>
      </w:r>
      <w:proofErr w:type="gramEnd"/>
      <w:r w:rsidRPr="00E43BA2">
        <w:rPr>
          <w:rFonts w:ascii="Times New Roman" w:hAnsi="Times New Roman" w:cs="Times New Roman"/>
          <w:sz w:val="22"/>
          <w:szCs w:val="22"/>
        </w:rPr>
        <w:t xml:space="preserve"> set a good foundation for college-track mathematics courses.</w:t>
      </w:r>
    </w:p>
    <w:p w14:paraId="498098D3" w14:textId="7082C805" w:rsidR="00E64BF3" w:rsidRDefault="00E64BF3" w:rsidP="0088331F">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88331F">
          <w:headerReference w:type="even" r:id="rId8"/>
          <w:headerReference w:type="default" r:id="rId9"/>
          <w:pgSz w:w="12240" w:h="15840"/>
          <w:pgMar w:top="806" w:right="720" w:bottom="720" w:left="720" w:header="720" w:footer="720" w:gutter="0"/>
          <w:cols w:space="720"/>
          <w:docGrid w:linePitch="360"/>
        </w:sectPr>
      </w:pPr>
    </w:p>
    <w:p w14:paraId="1ADFEBDF" w14:textId="77777777" w:rsidR="00E43BA2" w:rsidRPr="00E43BA2" w:rsidRDefault="00E43BA2" w:rsidP="00E43BA2">
      <w:pPr>
        <w:pStyle w:val="NormalWeb"/>
        <w:numPr>
          <w:ilvl w:val="0"/>
          <w:numId w:val="11"/>
        </w:numPr>
        <w:spacing w:before="0"/>
        <w:rPr>
          <w:rFonts w:ascii="Times New Roman" w:hAnsi="Times New Roman"/>
        </w:rPr>
      </w:pPr>
      <w:r w:rsidRPr="00E43BA2">
        <w:rPr>
          <w:rFonts w:ascii="Times New Roman" w:hAnsi="Times New Roman"/>
        </w:rPr>
        <w:t>Class Notebook (notes and homework)</w:t>
      </w:r>
    </w:p>
    <w:p w14:paraId="1B68832F" w14:textId="77777777" w:rsidR="00E43BA2" w:rsidRPr="00E43BA2" w:rsidRDefault="00E43BA2" w:rsidP="00E43BA2">
      <w:pPr>
        <w:pStyle w:val="NormalWeb"/>
        <w:numPr>
          <w:ilvl w:val="0"/>
          <w:numId w:val="11"/>
        </w:numPr>
        <w:spacing w:before="0"/>
        <w:rPr>
          <w:rFonts w:ascii="Times New Roman" w:hAnsi="Times New Roman"/>
        </w:rPr>
      </w:pPr>
      <w:r w:rsidRPr="00E43BA2">
        <w:rPr>
          <w:rFonts w:ascii="Times New Roman" w:hAnsi="Times New Roman"/>
        </w:rPr>
        <w:t>Binder if you want one (not required)</w:t>
      </w:r>
    </w:p>
    <w:p w14:paraId="137D6C42" w14:textId="77777777" w:rsidR="00E43BA2" w:rsidRPr="00E43BA2" w:rsidRDefault="00E43BA2" w:rsidP="00E43BA2">
      <w:pPr>
        <w:pStyle w:val="NormalWeb"/>
        <w:numPr>
          <w:ilvl w:val="0"/>
          <w:numId w:val="11"/>
        </w:numPr>
        <w:spacing w:before="0"/>
        <w:rPr>
          <w:rFonts w:ascii="Times New Roman" w:hAnsi="Times New Roman"/>
        </w:rPr>
      </w:pPr>
      <w:r w:rsidRPr="00E43BA2">
        <w:rPr>
          <w:rFonts w:ascii="Times New Roman" w:hAnsi="Times New Roman"/>
        </w:rPr>
        <w:t>Loose leaf notebook and graph paper</w:t>
      </w:r>
    </w:p>
    <w:p w14:paraId="4DAECCB5" w14:textId="77777777" w:rsidR="00E43BA2" w:rsidRPr="00E43BA2" w:rsidRDefault="00E43BA2" w:rsidP="00E43BA2">
      <w:pPr>
        <w:pStyle w:val="NormalWeb"/>
        <w:numPr>
          <w:ilvl w:val="0"/>
          <w:numId w:val="11"/>
        </w:numPr>
        <w:spacing w:before="0"/>
        <w:rPr>
          <w:rFonts w:ascii="Times New Roman" w:hAnsi="Times New Roman"/>
        </w:rPr>
      </w:pPr>
      <w:r w:rsidRPr="00E43BA2">
        <w:rPr>
          <w:rFonts w:ascii="Times New Roman" w:hAnsi="Times New Roman"/>
        </w:rPr>
        <w:t>Pencils with erasers</w:t>
      </w:r>
    </w:p>
    <w:p w14:paraId="45F02674" w14:textId="77777777" w:rsidR="00E43BA2" w:rsidRPr="00E43BA2" w:rsidRDefault="00E43BA2" w:rsidP="00E43BA2">
      <w:pPr>
        <w:pStyle w:val="NormalWeb"/>
        <w:numPr>
          <w:ilvl w:val="0"/>
          <w:numId w:val="11"/>
        </w:numPr>
        <w:spacing w:before="0"/>
        <w:rPr>
          <w:rFonts w:ascii="Times New Roman" w:hAnsi="Times New Roman"/>
        </w:rPr>
      </w:pPr>
      <w:r w:rsidRPr="00E43BA2">
        <w:rPr>
          <w:rFonts w:ascii="Times New Roman" w:hAnsi="Times New Roman"/>
        </w:rPr>
        <w:t>TI-83 or TI-84</w:t>
      </w:r>
    </w:p>
    <w:p w14:paraId="0D0C35A4" w14:textId="6EDC777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5C4F92EB"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43BA2">
        <w:rPr>
          <w:rFonts w:ascii="Times New Roman" w:hAnsi="Times New Roman"/>
        </w:rPr>
        <w:t>I will post a weekly outline on the board in the room as well as let students know when assessments are coming. I will also post much of this on my daily blog at my website www.mradambryant.weebly.com.</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602D6F95"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2A6E0F">
        <w:rPr>
          <w:rFonts w:ascii="Times New Roman" w:hAnsi="Times New Roman"/>
        </w:rPr>
        <w:t>or Assessment 60</w:t>
      </w:r>
      <w:r w:rsidR="0069317B">
        <w:rPr>
          <w:rFonts w:ascii="Times New Roman" w:hAnsi="Times New Roman"/>
        </w:rPr>
        <w:t xml:space="preserve">% Minor Assessment </w:t>
      </w:r>
      <w:r w:rsidR="008E0E6D">
        <w:rPr>
          <w:rFonts w:ascii="Times New Roman" w:hAnsi="Times New Roman"/>
        </w:rPr>
        <w:t>3</w:t>
      </w:r>
      <w:r w:rsidR="002A6E0F">
        <w:rPr>
          <w:rFonts w:ascii="Times New Roman" w:hAnsi="Times New Roman"/>
        </w:rPr>
        <w:t>0% Homework 10</w:t>
      </w:r>
      <w:r w:rsidR="00E64BF3">
        <w:rPr>
          <w:rFonts w:ascii="Times New Roman" w:hAnsi="Times New Roman"/>
        </w:rPr>
        <w:t xml:space="preserve">% TOTAL 100% </w:t>
      </w:r>
    </w:p>
    <w:p w14:paraId="4A1E97F8" w14:textId="39B5F809" w:rsidR="000D2399" w:rsidRDefault="000D2399" w:rsidP="00E64BF3">
      <w:pPr>
        <w:pStyle w:val="NormalWeb"/>
        <w:spacing w:before="0" w:beforeAutospacing="0" w:after="0" w:afterAutospacing="0"/>
        <w:rPr>
          <w:rFonts w:ascii="Times New Roman" w:hAnsi="Times New Roman"/>
          <w:b/>
          <w:sz w:val="24"/>
        </w:rPr>
      </w:pPr>
      <w:r w:rsidRPr="000D2399">
        <w:rPr>
          <w:rFonts w:ascii="Times New Roman" w:hAnsi="Times New Roman"/>
          <w:b/>
          <w:sz w:val="24"/>
        </w:rPr>
        <w:t>Final Grade</w:t>
      </w:r>
      <w:r>
        <w:rPr>
          <w:rFonts w:ascii="Times New Roman" w:hAnsi="Times New Roman"/>
          <w:b/>
          <w:sz w:val="24"/>
        </w:rPr>
        <w:t xml:space="preserve">: </w:t>
      </w:r>
    </w:p>
    <w:p w14:paraId="14F931F0" w14:textId="45E3EDDF" w:rsidR="000D2399" w:rsidRPr="000D2399" w:rsidRDefault="000D2399" w:rsidP="00E64BF3">
      <w:pPr>
        <w:pStyle w:val="NormalWeb"/>
        <w:spacing w:before="0" w:beforeAutospacing="0" w:after="0" w:afterAutospacing="0"/>
        <w:rPr>
          <w:rFonts w:ascii="Times New Roman" w:hAnsi="Times New Roman"/>
        </w:rPr>
      </w:pPr>
      <w:r>
        <w:rPr>
          <w:rFonts w:ascii="Times New Roman" w:hAnsi="Times New Roman"/>
        </w:rPr>
        <w:tab/>
        <w:t>Q1: 40%</w:t>
      </w:r>
      <w:r>
        <w:rPr>
          <w:rFonts w:ascii="Times New Roman" w:hAnsi="Times New Roman"/>
        </w:rPr>
        <w:tab/>
      </w:r>
      <w:r>
        <w:rPr>
          <w:rFonts w:ascii="Times New Roman" w:hAnsi="Times New Roman"/>
        </w:rPr>
        <w:tab/>
        <w:t>Q2: 40%</w:t>
      </w:r>
      <w:r>
        <w:rPr>
          <w:rFonts w:ascii="Times New Roman" w:hAnsi="Times New Roman"/>
        </w:rPr>
        <w:tab/>
      </w:r>
      <w:r>
        <w:rPr>
          <w:rFonts w:ascii="Times New Roman" w:hAnsi="Times New Roman"/>
        </w:rPr>
        <w:tab/>
        <w:t>State Final Exam: 20%</w:t>
      </w:r>
      <w:bookmarkStart w:id="0" w:name="_GoBack"/>
      <w:bookmarkEnd w:id="0"/>
    </w:p>
    <w:p w14:paraId="3CBF794C" w14:textId="77777777" w:rsidR="007310AD" w:rsidRDefault="007310AD" w:rsidP="00E64BF3">
      <w:pPr>
        <w:pStyle w:val="NormalWeb"/>
        <w:spacing w:before="0" w:beforeAutospacing="0" w:after="0" w:afterAutospacing="0"/>
      </w:pPr>
    </w:p>
    <w:p w14:paraId="0E3C213E" w14:textId="193933FA" w:rsidR="00E64BF3" w:rsidRDefault="007310AD"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Homework</w:t>
      </w:r>
    </w:p>
    <w:p w14:paraId="62DD0C56" w14:textId="77777777" w:rsidR="00E43BA2" w:rsidRPr="00E43BA2" w:rsidRDefault="007310AD" w:rsidP="00E43BA2">
      <w:pPr>
        <w:rPr>
          <w:rFonts w:ascii="Times New Roman" w:hAnsi="Times New Roman"/>
          <w:sz w:val="20"/>
          <w:szCs w:val="22"/>
        </w:rPr>
      </w:pPr>
      <w:r w:rsidRPr="00E43BA2">
        <w:rPr>
          <w:rFonts w:ascii="Times New Roman" w:hAnsi="Times New Roman"/>
          <w:sz w:val="22"/>
        </w:rPr>
        <w:t xml:space="preserve">Expect homework to be given EVERY night. I will check homework the next day and stamp it on your stamp sheet. You will only receive full credit if everything is done and you show work. Otherwise you will not receive credit until it is completed. If you miss work or have make up work to complete it is up to you to get the work and complete it. I will not remind your or let you know of missing work. If you turn in late work prior to the exam, it can earn a maximum of </w:t>
      </w:r>
      <w:r w:rsidR="00E43BA2" w:rsidRPr="00E43BA2">
        <w:rPr>
          <w:rFonts w:ascii="Times New Roman" w:hAnsi="Times New Roman"/>
          <w:sz w:val="22"/>
        </w:rPr>
        <w:t>6</w:t>
      </w:r>
      <w:r w:rsidRPr="00E43BA2">
        <w:rPr>
          <w:rFonts w:ascii="Times New Roman" w:hAnsi="Times New Roman"/>
          <w:sz w:val="22"/>
        </w:rPr>
        <w:t xml:space="preserve">0%, while after the exam but before the late work deadline will earn you a maximum of a 50%. </w:t>
      </w:r>
      <w:r w:rsidR="00E43BA2" w:rsidRPr="00E43BA2">
        <w:rPr>
          <w:rFonts w:ascii="Times New Roman" w:hAnsi="Times New Roman"/>
          <w:sz w:val="20"/>
          <w:szCs w:val="22"/>
        </w:rPr>
        <w:t>There are HW help videos available through WCPSS on Canvas.</w:t>
      </w:r>
    </w:p>
    <w:p w14:paraId="15BC5C49" w14:textId="77777777" w:rsidR="007310AD" w:rsidRDefault="007310AD" w:rsidP="00E43BA2">
      <w:pPr>
        <w:pStyle w:val="NormalWeb"/>
        <w:spacing w:before="0" w:beforeAutospacing="0" w:after="0" w:afterAutospacing="0"/>
        <w:rPr>
          <w:rFonts w:ascii="TimesNewRomanPS" w:hAnsi="TimesNewRomanPS" w:hint="eastAsia"/>
          <w:b/>
          <w:bCs/>
          <w:sz w:val="22"/>
          <w:szCs w:val="22"/>
        </w:rPr>
      </w:pPr>
    </w:p>
    <w:p w14:paraId="33D40EC8" w14:textId="4ED67E69" w:rsidR="00E64BF3" w:rsidRDefault="00E64BF3" w:rsidP="00E64BF3">
      <w:pPr>
        <w:pStyle w:val="NormalWeb"/>
        <w:spacing w:before="0" w:beforeAutospacing="0" w:after="0" w:afterAutospacing="0"/>
      </w:pPr>
      <w:r>
        <w:rPr>
          <w:rFonts w:ascii="TimesNewRomanPS" w:hAnsi="TimesNewRomanPS"/>
          <w:b/>
          <w:bCs/>
          <w:sz w:val="22"/>
          <w:szCs w:val="22"/>
        </w:rPr>
        <w:t xml:space="preserve">Re-test, Quiz Replacement: </w:t>
      </w:r>
    </w:p>
    <w:p w14:paraId="554965C4" w14:textId="6171A2D1" w:rsidR="00EF090B" w:rsidRDefault="001655E9" w:rsidP="00EF090B">
      <w:pPr>
        <w:pStyle w:val="NormalWeb"/>
        <w:spacing w:before="0" w:beforeAutospacing="0" w:after="0" w:afterAutospacing="0"/>
      </w:pPr>
      <w:r>
        <w:rPr>
          <w:rFonts w:ascii="Times New Roman" w:hAnsi="Times New Roman"/>
        </w:rPr>
        <w:tab/>
      </w:r>
      <w:r w:rsidR="00EF090B">
        <w:rPr>
          <w:rFonts w:ascii="Times New Roman" w:hAnsi="Times New Roman"/>
        </w:rPr>
        <w:t>If you are not satisfied with your test grade you may complete a re-test (</w:t>
      </w:r>
      <w:r w:rsidR="00EF090B">
        <w:rPr>
          <w:rFonts w:ascii="Times New Roman" w:hAnsi="Times New Roman"/>
          <w:b/>
        </w:rPr>
        <w:t>maximum score of 90</w:t>
      </w:r>
      <w:r w:rsidR="00EF090B">
        <w:rPr>
          <w:rFonts w:ascii="Times New Roman" w:hAnsi="Times New Roman"/>
        </w:rPr>
        <w:t xml:space="preserve">) to replace it if you have completed the unit homework, and come outside of class to complete your test corrections. When I pass back the tests, I will immediately announce and write the re-test date on the board. This is the only time you can take the re-test. If that date is not possible, come see me and we will discuss the conflict. </w:t>
      </w:r>
    </w:p>
    <w:p w14:paraId="4864534E" w14:textId="015281C7" w:rsidR="001655E9" w:rsidRDefault="00E64BF3" w:rsidP="00E64BF3">
      <w:pPr>
        <w:pStyle w:val="NormalWeb"/>
        <w:spacing w:before="0" w:beforeAutospacing="0" w:after="0" w:afterAutospacing="0"/>
        <w:rPr>
          <w:rFonts w:ascii="Times New Roman" w:hAnsi="Times New Roman"/>
        </w:rPr>
      </w:pPr>
      <w:r>
        <w:rPr>
          <w:rFonts w:ascii="Times New Roman" w:hAnsi="Times New Roman"/>
        </w:rPr>
        <w:t xml:space="preserve">Lastly, if you receive a poor grade on a quiz, but receive a better grade on that unit’s test, the test grade will replace the poor quiz grade in the gradebook. </w:t>
      </w:r>
    </w:p>
    <w:p w14:paraId="041F8A42" w14:textId="4907B10F" w:rsidR="00CB06D1" w:rsidRPr="00CB06D1" w:rsidRDefault="00CB06D1" w:rsidP="00E64BF3">
      <w:pPr>
        <w:pStyle w:val="NormalWeb"/>
        <w:spacing w:before="0" w:beforeAutospacing="0" w:after="0" w:afterAutospacing="0"/>
        <w:rPr>
          <w:sz w:val="24"/>
        </w:rPr>
      </w:pPr>
    </w:p>
    <w:p w14:paraId="4720774C" w14:textId="7AAAC0DD" w:rsidR="00CB06D1" w:rsidRDefault="00CB06D1" w:rsidP="00E64BF3">
      <w:pPr>
        <w:pStyle w:val="NormalWeb"/>
        <w:spacing w:before="0" w:beforeAutospacing="0" w:after="0" w:afterAutospacing="0"/>
        <w:rPr>
          <w:b/>
          <w:sz w:val="24"/>
        </w:rPr>
      </w:pPr>
      <w:r w:rsidRPr="00CB06D1">
        <w:rPr>
          <w:b/>
          <w:sz w:val="24"/>
        </w:rPr>
        <w:t>Assessments</w:t>
      </w:r>
    </w:p>
    <w:p w14:paraId="256F6428" w14:textId="278EE1A1" w:rsidR="00CB06D1" w:rsidRDefault="00CB06D1" w:rsidP="00E64BF3">
      <w:pPr>
        <w:pStyle w:val="NormalWeb"/>
        <w:spacing w:before="0" w:beforeAutospacing="0" w:after="0" w:afterAutospacing="0"/>
      </w:pPr>
      <w:r>
        <w:rPr>
          <w:b/>
          <w:sz w:val="24"/>
        </w:rPr>
        <w:tab/>
      </w:r>
      <w:r w:rsidRPr="00CB06D1">
        <w:rPr>
          <w:sz w:val="22"/>
        </w:rPr>
        <w:t>Each unit</w:t>
      </w:r>
      <w:r>
        <w:rPr>
          <w:sz w:val="22"/>
        </w:rPr>
        <w:t xml:space="preserve"> will have two assessments. We will have a traditional exam and we will have a performance task where the student will complete an activity </w:t>
      </w:r>
      <w:proofErr w:type="gramStart"/>
      <w:r>
        <w:rPr>
          <w:sz w:val="22"/>
        </w:rPr>
        <w:t>similar to</w:t>
      </w:r>
      <w:proofErr w:type="gramEnd"/>
      <w:r>
        <w:rPr>
          <w:sz w:val="22"/>
        </w:rPr>
        <w:t xml:space="preserve"> the daily activities from the booklets. These will each be equally valued as major assessments when calculating the final grade. We will also rarely have review days before these exams. The homework each day will force students to continuously review so we will not require a separate day.</w:t>
      </w:r>
    </w:p>
    <w:p w14:paraId="79CE8FDF" w14:textId="04725347" w:rsidR="00CB06D1" w:rsidRDefault="00CB06D1" w:rsidP="00E64BF3">
      <w:pPr>
        <w:pStyle w:val="NormalWeb"/>
        <w:spacing w:before="0" w:beforeAutospacing="0" w:after="0" w:afterAutospacing="0"/>
      </w:pPr>
    </w:p>
    <w:p w14:paraId="18318EFD" w14:textId="77777777" w:rsidR="00CB06D1" w:rsidRPr="00093DA8" w:rsidRDefault="00CB06D1" w:rsidP="00E64BF3">
      <w:pPr>
        <w:pStyle w:val="NormalWeb"/>
        <w:spacing w:before="0" w:beforeAutospacing="0" w:after="0" w:afterAutospacing="0"/>
      </w:pP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lastRenderedPageBreak/>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04A66440" w14:textId="77777777" w:rsidR="007310AD" w:rsidRDefault="007310AD" w:rsidP="007310AD">
      <w:pPr>
        <w:pStyle w:val="Heading1"/>
        <w:rPr>
          <w:rFonts w:ascii="Times New Roman" w:hAnsi="Times New Roman"/>
          <w:sz w:val="22"/>
          <w:szCs w:val="20"/>
        </w:rPr>
      </w:pPr>
      <w:r>
        <w:rPr>
          <w:rFonts w:ascii="Times New Roman" w:hAnsi="Times New Roman"/>
          <w:sz w:val="22"/>
          <w:szCs w:val="20"/>
        </w:rPr>
        <w:t>BYOD (Bring Your Own Device) at Heritage High School:</w:t>
      </w:r>
    </w:p>
    <w:p w14:paraId="5D70C353" w14:textId="4047381B" w:rsidR="007310AD" w:rsidRDefault="007310AD" w:rsidP="007310AD">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0"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4A023213" w14:textId="77777777" w:rsidR="007310AD" w:rsidRDefault="007310AD" w:rsidP="00CB06D1">
      <w:pPr>
        <w:numPr>
          <w:ilvl w:val="0"/>
          <w:numId w:val="19"/>
        </w:numPr>
        <w:ind w:left="360"/>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7B8F936B" w14:textId="77777777" w:rsidR="00CB06D1" w:rsidRDefault="00CB06D1" w:rsidP="007310AD">
      <w:pPr>
        <w:numPr>
          <w:ilvl w:val="1"/>
          <w:numId w:val="19"/>
        </w:numPr>
        <w:rPr>
          <w:rFonts w:ascii="Times New Roman" w:hAnsi="Times New Roman"/>
          <w:color w:val="000000"/>
          <w:sz w:val="22"/>
          <w:szCs w:val="20"/>
        </w:rPr>
        <w:sectPr w:rsidR="00CB06D1" w:rsidSect="00E64BF3">
          <w:type w:val="continuous"/>
          <w:pgSz w:w="12240" w:h="15840"/>
          <w:pgMar w:top="450" w:right="720" w:bottom="720" w:left="720" w:header="720" w:footer="720" w:gutter="0"/>
          <w:cols w:space="720"/>
          <w:docGrid w:linePitch="360"/>
        </w:sectPr>
      </w:pPr>
    </w:p>
    <w:p w14:paraId="5147E475" w14:textId="3A3AC475" w:rsidR="007310AD" w:rsidRDefault="007310AD" w:rsidP="00CB06D1">
      <w:pPr>
        <w:numPr>
          <w:ilvl w:val="1"/>
          <w:numId w:val="19"/>
        </w:numPr>
        <w:ind w:left="648"/>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4E144960" w14:textId="77777777" w:rsidR="007310AD" w:rsidRDefault="007310AD" w:rsidP="00CB06D1">
      <w:pPr>
        <w:numPr>
          <w:ilvl w:val="1"/>
          <w:numId w:val="19"/>
        </w:numPr>
        <w:ind w:left="648"/>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7B4FBECA" w14:textId="77777777" w:rsidR="007310AD" w:rsidRDefault="007310AD" w:rsidP="00CB06D1">
      <w:pPr>
        <w:numPr>
          <w:ilvl w:val="1"/>
          <w:numId w:val="19"/>
        </w:numPr>
        <w:ind w:left="648"/>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727E6E4E" w14:textId="77777777" w:rsidR="00CB06D1" w:rsidRDefault="00CB06D1" w:rsidP="007310AD">
      <w:pPr>
        <w:numPr>
          <w:ilvl w:val="0"/>
          <w:numId w:val="19"/>
        </w:numPr>
        <w:rPr>
          <w:rFonts w:ascii="Times New Roman" w:hAnsi="Times New Roman"/>
          <w:color w:val="000000"/>
          <w:sz w:val="22"/>
          <w:szCs w:val="20"/>
        </w:rPr>
        <w:sectPr w:rsidR="00CB06D1" w:rsidSect="00CB06D1">
          <w:type w:val="continuous"/>
          <w:pgSz w:w="12240" w:h="15840"/>
          <w:pgMar w:top="450" w:right="720" w:bottom="720" w:left="720" w:header="720" w:footer="720" w:gutter="0"/>
          <w:cols w:space="720"/>
          <w:docGrid w:linePitch="360"/>
        </w:sectPr>
      </w:pPr>
    </w:p>
    <w:p w14:paraId="3D574032" w14:textId="4E1764AF" w:rsidR="007310AD" w:rsidRDefault="007310AD" w:rsidP="00CB06D1">
      <w:pPr>
        <w:numPr>
          <w:ilvl w:val="0"/>
          <w:numId w:val="19"/>
        </w:numPr>
        <w:ind w:left="360"/>
        <w:rPr>
          <w:rFonts w:ascii="Times New Roman" w:hAnsi="Times New Roman"/>
          <w:color w:val="000000"/>
          <w:sz w:val="22"/>
          <w:szCs w:val="20"/>
        </w:rPr>
      </w:pPr>
      <w:r>
        <w:rPr>
          <w:rFonts w:ascii="Times New Roman" w:hAnsi="Times New Roman"/>
          <w:color w:val="000000"/>
          <w:sz w:val="22"/>
          <w:szCs w:val="20"/>
        </w:rPr>
        <w:t>Around the School Building:</w:t>
      </w:r>
    </w:p>
    <w:p w14:paraId="57469EE5" w14:textId="77777777" w:rsidR="007310AD" w:rsidRDefault="007310AD" w:rsidP="00CB06D1">
      <w:pPr>
        <w:numPr>
          <w:ilvl w:val="1"/>
          <w:numId w:val="19"/>
        </w:numPr>
        <w:ind w:left="648"/>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 xml:space="preserve">The device </w:t>
      </w:r>
      <w:proofErr w:type="gramStart"/>
      <w:r>
        <w:rPr>
          <w:rFonts w:ascii="Times New Roman" w:hAnsi="Times New Roman"/>
          <w:color w:val="000000"/>
          <w:sz w:val="22"/>
          <w:szCs w:val="20"/>
        </w:rPr>
        <w:t>MUST be OFF and away at all times</w:t>
      </w:r>
      <w:proofErr w:type="gramEnd"/>
      <w:r>
        <w:rPr>
          <w:rFonts w:ascii="Times New Roman" w:hAnsi="Times New Roman"/>
          <w:color w:val="000000"/>
          <w:sz w:val="22"/>
          <w:szCs w:val="20"/>
        </w:rPr>
        <w:t>.</w:t>
      </w:r>
    </w:p>
    <w:p w14:paraId="4B4AA423" w14:textId="77777777" w:rsidR="007310AD" w:rsidRDefault="007310AD" w:rsidP="00CB06D1">
      <w:pPr>
        <w:numPr>
          <w:ilvl w:val="2"/>
          <w:numId w:val="19"/>
        </w:numPr>
        <w:ind w:left="1080"/>
        <w:rPr>
          <w:rFonts w:ascii="Times New Roman" w:hAnsi="Times New Roman"/>
          <w:color w:val="000000"/>
          <w:sz w:val="22"/>
          <w:szCs w:val="20"/>
        </w:rPr>
      </w:pPr>
      <w:r>
        <w:rPr>
          <w:rFonts w:ascii="Times New Roman" w:hAnsi="Times New Roman"/>
          <w:color w:val="000000"/>
          <w:sz w:val="22"/>
          <w:szCs w:val="20"/>
        </w:rPr>
        <w:t>Restrooms</w:t>
      </w:r>
    </w:p>
    <w:p w14:paraId="0987B09B" w14:textId="77777777" w:rsidR="007310AD" w:rsidRDefault="007310AD" w:rsidP="00CB06D1">
      <w:pPr>
        <w:numPr>
          <w:ilvl w:val="2"/>
          <w:numId w:val="19"/>
        </w:numPr>
        <w:ind w:left="1080"/>
        <w:rPr>
          <w:rFonts w:ascii="Times New Roman" w:hAnsi="Times New Roman"/>
          <w:color w:val="000000"/>
          <w:sz w:val="22"/>
          <w:szCs w:val="20"/>
        </w:rPr>
      </w:pPr>
      <w:r>
        <w:rPr>
          <w:rFonts w:ascii="Times New Roman" w:hAnsi="Times New Roman"/>
          <w:color w:val="000000"/>
          <w:sz w:val="22"/>
          <w:szCs w:val="20"/>
        </w:rPr>
        <w:t>Locker rooms</w:t>
      </w:r>
    </w:p>
    <w:p w14:paraId="358ECE46" w14:textId="77777777" w:rsidR="007310AD" w:rsidRDefault="007310AD" w:rsidP="00CB06D1">
      <w:pPr>
        <w:numPr>
          <w:ilvl w:val="2"/>
          <w:numId w:val="19"/>
        </w:numPr>
        <w:ind w:left="360"/>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428C3476" w14:textId="77777777" w:rsidR="007310AD" w:rsidRDefault="007310AD" w:rsidP="00CB06D1">
      <w:pPr>
        <w:numPr>
          <w:ilvl w:val="1"/>
          <w:numId w:val="19"/>
        </w:numPr>
        <w:ind w:left="648"/>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17C57553" w14:textId="77777777" w:rsidR="007310AD" w:rsidRDefault="007310AD" w:rsidP="00CB06D1">
      <w:pPr>
        <w:numPr>
          <w:ilvl w:val="2"/>
          <w:numId w:val="19"/>
        </w:numPr>
        <w:ind w:left="1080"/>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0D32BE8F" w14:textId="77777777" w:rsidR="007310AD" w:rsidRDefault="007310AD" w:rsidP="00CB06D1">
      <w:pPr>
        <w:numPr>
          <w:ilvl w:val="2"/>
          <w:numId w:val="19"/>
        </w:numPr>
        <w:ind w:left="1080"/>
        <w:rPr>
          <w:rFonts w:ascii="Times New Roman" w:hAnsi="Times New Roman"/>
          <w:color w:val="000000"/>
          <w:sz w:val="22"/>
          <w:szCs w:val="20"/>
        </w:rPr>
      </w:pPr>
      <w:r>
        <w:rPr>
          <w:rFonts w:ascii="Times New Roman" w:hAnsi="Times New Roman"/>
          <w:color w:val="000000"/>
          <w:sz w:val="22"/>
          <w:szCs w:val="20"/>
        </w:rPr>
        <w:t>Hallways</w:t>
      </w:r>
    </w:p>
    <w:p w14:paraId="1A6CCA75" w14:textId="2D11C6A5" w:rsidR="007310AD" w:rsidRPr="00CB06D1" w:rsidRDefault="007310AD" w:rsidP="00CB06D1">
      <w:pPr>
        <w:numPr>
          <w:ilvl w:val="2"/>
          <w:numId w:val="19"/>
        </w:numPr>
        <w:ind w:left="1080"/>
        <w:rPr>
          <w:rFonts w:ascii="Times New Roman" w:hAnsi="Times New Roman"/>
          <w:color w:val="000000"/>
          <w:sz w:val="22"/>
          <w:szCs w:val="20"/>
        </w:rPr>
      </w:pPr>
      <w:r>
        <w:rPr>
          <w:rFonts w:ascii="Times New Roman" w:hAnsi="Times New Roman"/>
          <w:color w:val="000000"/>
          <w:sz w:val="22"/>
          <w:szCs w:val="20"/>
        </w:rPr>
        <w:t>Cafeteria/Commons area</w:t>
      </w:r>
    </w:p>
    <w:p w14:paraId="5A9FA0FA" w14:textId="77777777" w:rsidR="007310AD" w:rsidRDefault="007310AD" w:rsidP="007310AD">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550F7193" w14:textId="0DD2D6C9" w:rsidR="007310AD" w:rsidRDefault="007310AD" w:rsidP="007310AD">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4C84F19D"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2335EC61"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66B9FEA2"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0A41FF26" w14:textId="77777777" w:rsidR="001655E9" w:rsidRDefault="001655E9"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39AB1C92"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5C91CDAF" w14:textId="7473F137" w:rsidR="0009736E" w:rsidRDefault="00CB06D1" w:rsidP="00FC3D08">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42627042">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sidRPr="00CB06D1">
        <w:rPr>
          <w:rFonts w:ascii="Times New Roman" w:hAnsi="Times New Roman"/>
        </w:rPr>
        <w:t xml:space="preserve">Cyber bullying awareness and response. </w:t>
      </w:r>
    </w:p>
    <w:p w14:paraId="140DE3CC" w14:textId="77777777" w:rsidR="009865BC" w:rsidRPr="009865BC" w:rsidRDefault="006C0519" w:rsidP="009865BC">
      <w:pPr>
        <w:pStyle w:val="NormalWeb"/>
        <w:spacing w:before="0" w:beforeAutospacing="0" w:after="0" w:afterAutospacing="0"/>
      </w:pPr>
      <w:r>
        <w:t>------------------------------------------------------------------------------------------------------------------------------------------------------------</w:t>
      </w:r>
    </w:p>
    <w:p w14:paraId="18AC4D2F"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544435E3" w14:textId="778C66B8" w:rsidR="009865BC" w:rsidRPr="009865BC" w:rsidRDefault="009865BC" w:rsidP="009865BC">
      <w:pPr>
        <w:pStyle w:val="NormalWeb"/>
        <w:spacing w:before="0" w:beforeAutospacing="0" w:after="0" w:afterAutospacing="0"/>
        <w:rPr>
          <w:rFonts w:ascii="Symbol" w:hAnsi="Symbol"/>
        </w:rPr>
      </w:pP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9332" w14:textId="77777777" w:rsidR="004A5BA8" w:rsidRDefault="004A5BA8" w:rsidP="00E64BF3">
      <w:r>
        <w:separator/>
      </w:r>
    </w:p>
  </w:endnote>
  <w:endnote w:type="continuationSeparator" w:id="0">
    <w:p w14:paraId="39612D58" w14:textId="77777777" w:rsidR="004A5BA8" w:rsidRDefault="004A5BA8"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0806" w14:textId="77777777" w:rsidR="004A5BA8" w:rsidRDefault="004A5BA8" w:rsidP="00E64BF3">
      <w:r>
        <w:separator/>
      </w:r>
    </w:p>
  </w:footnote>
  <w:footnote w:type="continuationSeparator" w:id="0">
    <w:p w14:paraId="49FB46AE" w14:textId="77777777" w:rsidR="004A5BA8" w:rsidRDefault="004A5BA8" w:rsidP="00E6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ED11" w14:textId="77777777" w:rsidR="00BD3EEA" w:rsidRDefault="004A5BA8">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97582"/>
    <w:multiLevelType w:val="hybridMultilevel"/>
    <w:tmpl w:val="98547A3A"/>
    <w:lvl w:ilvl="0" w:tplc="A022A154">
      <w:start w:val="1"/>
      <w:numFmt w:val="bullet"/>
      <w:lvlText w:val=""/>
      <w:lvlJc w:val="left"/>
      <w:pPr>
        <w:tabs>
          <w:tab w:val="num" w:pos="720"/>
        </w:tabs>
        <w:ind w:left="720" w:hanging="360"/>
      </w:pPr>
      <w:rPr>
        <w:rFonts w:ascii="Wingdings 3" w:hAnsi="Wingdings 3" w:hint="default"/>
      </w:rPr>
    </w:lvl>
    <w:lvl w:ilvl="1" w:tplc="7F66ECAE" w:tentative="1">
      <w:start w:val="1"/>
      <w:numFmt w:val="bullet"/>
      <w:lvlText w:val=""/>
      <w:lvlJc w:val="left"/>
      <w:pPr>
        <w:tabs>
          <w:tab w:val="num" w:pos="1440"/>
        </w:tabs>
        <w:ind w:left="1440" w:hanging="360"/>
      </w:pPr>
      <w:rPr>
        <w:rFonts w:ascii="Wingdings 3" w:hAnsi="Wingdings 3" w:hint="default"/>
      </w:rPr>
    </w:lvl>
    <w:lvl w:ilvl="2" w:tplc="569AAF8A" w:tentative="1">
      <w:start w:val="1"/>
      <w:numFmt w:val="bullet"/>
      <w:lvlText w:val=""/>
      <w:lvlJc w:val="left"/>
      <w:pPr>
        <w:tabs>
          <w:tab w:val="num" w:pos="2160"/>
        </w:tabs>
        <w:ind w:left="2160" w:hanging="360"/>
      </w:pPr>
      <w:rPr>
        <w:rFonts w:ascii="Wingdings 3" w:hAnsi="Wingdings 3" w:hint="default"/>
      </w:rPr>
    </w:lvl>
    <w:lvl w:ilvl="3" w:tplc="E03AD4AE" w:tentative="1">
      <w:start w:val="1"/>
      <w:numFmt w:val="bullet"/>
      <w:lvlText w:val=""/>
      <w:lvlJc w:val="left"/>
      <w:pPr>
        <w:tabs>
          <w:tab w:val="num" w:pos="2880"/>
        </w:tabs>
        <w:ind w:left="2880" w:hanging="360"/>
      </w:pPr>
      <w:rPr>
        <w:rFonts w:ascii="Wingdings 3" w:hAnsi="Wingdings 3" w:hint="default"/>
      </w:rPr>
    </w:lvl>
    <w:lvl w:ilvl="4" w:tplc="929E5522" w:tentative="1">
      <w:start w:val="1"/>
      <w:numFmt w:val="bullet"/>
      <w:lvlText w:val=""/>
      <w:lvlJc w:val="left"/>
      <w:pPr>
        <w:tabs>
          <w:tab w:val="num" w:pos="3600"/>
        </w:tabs>
        <w:ind w:left="3600" w:hanging="360"/>
      </w:pPr>
      <w:rPr>
        <w:rFonts w:ascii="Wingdings 3" w:hAnsi="Wingdings 3" w:hint="default"/>
      </w:rPr>
    </w:lvl>
    <w:lvl w:ilvl="5" w:tplc="673CBDFA" w:tentative="1">
      <w:start w:val="1"/>
      <w:numFmt w:val="bullet"/>
      <w:lvlText w:val=""/>
      <w:lvlJc w:val="left"/>
      <w:pPr>
        <w:tabs>
          <w:tab w:val="num" w:pos="4320"/>
        </w:tabs>
        <w:ind w:left="4320" w:hanging="360"/>
      </w:pPr>
      <w:rPr>
        <w:rFonts w:ascii="Wingdings 3" w:hAnsi="Wingdings 3" w:hint="default"/>
      </w:rPr>
    </w:lvl>
    <w:lvl w:ilvl="6" w:tplc="93D6154E" w:tentative="1">
      <w:start w:val="1"/>
      <w:numFmt w:val="bullet"/>
      <w:lvlText w:val=""/>
      <w:lvlJc w:val="left"/>
      <w:pPr>
        <w:tabs>
          <w:tab w:val="num" w:pos="5040"/>
        </w:tabs>
        <w:ind w:left="5040" w:hanging="360"/>
      </w:pPr>
      <w:rPr>
        <w:rFonts w:ascii="Wingdings 3" w:hAnsi="Wingdings 3" w:hint="default"/>
      </w:rPr>
    </w:lvl>
    <w:lvl w:ilvl="7" w:tplc="D79AC564" w:tentative="1">
      <w:start w:val="1"/>
      <w:numFmt w:val="bullet"/>
      <w:lvlText w:val=""/>
      <w:lvlJc w:val="left"/>
      <w:pPr>
        <w:tabs>
          <w:tab w:val="num" w:pos="5760"/>
        </w:tabs>
        <w:ind w:left="5760" w:hanging="360"/>
      </w:pPr>
      <w:rPr>
        <w:rFonts w:ascii="Wingdings 3" w:hAnsi="Wingdings 3" w:hint="default"/>
      </w:rPr>
    </w:lvl>
    <w:lvl w:ilvl="8" w:tplc="10BA0DF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18"/>
  </w:num>
  <w:num w:numId="7">
    <w:abstractNumId w:val="14"/>
  </w:num>
  <w:num w:numId="8">
    <w:abstractNumId w:val="20"/>
  </w:num>
  <w:num w:numId="9">
    <w:abstractNumId w:val="17"/>
  </w:num>
  <w:num w:numId="10">
    <w:abstractNumId w:val="16"/>
  </w:num>
  <w:num w:numId="11">
    <w:abstractNumId w:val="3"/>
  </w:num>
  <w:num w:numId="12">
    <w:abstractNumId w:val="19"/>
  </w:num>
  <w:num w:numId="13">
    <w:abstractNumId w:val="4"/>
  </w:num>
  <w:num w:numId="14">
    <w:abstractNumId w:val="15"/>
  </w:num>
  <w:num w:numId="15">
    <w:abstractNumId w:val="13"/>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F3"/>
    <w:rsid w:val="00093DA8"/>
    <w:rsid w:val="0009736E"/>
    <w:rsid w:val="000B753F"/>
    <w:rsid w:val="000D2399"/>
    <w:rsid w:val="001655E9"/>
    <w:rsid w:val="001811C9"/>
    <w:rsid w:val="00247731"/>
    <w:rsid w:val="00297FF5"/>
    <w:rsid w:val="002A6E0F"/>
    <w:rsid w:val="00352067"/>
    <w:rsid w:val="00394859"/>
    <w:rsid w:val="003C24F2"/>
    <w:rsid w:val="003C252B"/>
    <w:rsid w:val="003E0641"/>
    <w:rsid w:val="003F6E2A"/>
    <w:rsid w:val="004039C7"/>
    <w:rsid w:val="00434E13"/>
    <w:rsid w:val="004A5BA8"/>
    <w:rsid w:val="00603518"/>
    <w:rsid w:val="0069317B"/>
    <w:rsid w:val="006C0519"/>
    <w:rsid w:val="006E6DB9"/>
    <w:rsid w:val="007005BE"/>
    <w:rsid w:val="007310AD"/>
    <w:rsid w:val="00733A5C"/>
    <w:rsid w:val="00760352"/>
    <w:rsid w:val="007756CD"/>
    <w:rsid w:val="007922DE"/>
    <w:rsid w:val="007A20C0"/>
    <w:rsid w:val="00823C0C"/>
    <w:rsid w:val="0088331F"/>
    <w:rsid w:val="008E0E6D"/>
    <w:rsid w:val="008E5109"/>
    <w:rsid w:val="009865BC"/>
    <w:rsid w:val="00A62752"/>
    <w:rsid w:val="00AC15F6"/>
    <w:rsid w:val="00B16C2C"/>
    <w:rsid w:val="00BD3EEA"/>
    <w:rsid w:val="00BE568E"/>
    <w:rsid w:val="00C25D94"/>
    <w:rsid w:val="00CB06D1"/>
    <w:rsid w:val="00D03452"/>
    <w:rsid w:val="00D22EE2"/>
    <w:rsid w:val="00D52864"/>
    <w:rsid w:val="00D608F6"/>
    <w:rsid w:val="00D80D59"/>
    <w:rsid w:val="00DC44BA"/>
    <w:rsid w:val="00DE2493"/>
    <w:rsid w:val="00DF1756"/>
    <w:rsid w:val="00E43BA2"/>
    <w:rsid w:val="00E537CF"/>
    <w:rsid w:val="00E64BF3"/>
    <w:rsid w:val="00E90B98"/>
    <w:rsid w:val="00EB03CC"/>
    <w:rsid w:val="00EF090B"/>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10AD"/>
    <w:pPr>
      <w:keepNext/>
      <w:numPr>
        <w:numId w:val="18"/>
      </w:numPr>
      <w:outlineLvl w:val="0"/>
    </w:pPr>
    <w:rPr>
      <w:rFonts w:ascii="Courier New" w:eastAsia="Times New Roman" w:hAnsi="Courier New" w:cs="Times New Roman"/>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paragraph" w:styleId="ListParagraph">
    <w:name w:val="List Paragraph"/>
    <w:basedOn w:val="Normal"/>
    <w:uiPriority w:val="34"/>
    <w:qFormat/>
    <w:rsid w:val="0088331F"/>
    <w:pPr>
      <w:ind w:left="720"/>
      <w:contextualSpacing/>
    </w:pPr>
  </w:style>
  <w:style w:type="character" w:customStyle="1" w:styleId="Heading1Char">
    <w:name w:val="Heading 1 Char"/>
    <w:basedOn w:val="DefaultParagraphFont"/>
    <w:link w:val="Heading1"/>
    <w:uiPriority w:val="99"/>
    <w:rsid w:val="007310AD"/>
    <w:rPr>
      <w:rFonts w:ascii="Courier New" w:eastAsia="Times New Roman" w:hAnsi="Courier New" w:cs="Times New Roman"/>
      <w:b/>
      <w:bCs/>
      <w:sz w:val="18"/>
    </w:rPr>
  </w:style>
  <w:style w:type="character" w:styleId="Hyperlink">
    <w:name w:val="Hyperlink"/>
    <w:basedOn w:val="DefaultParagraphFont"/>
    <w:uiPriority w:val="99"/>
    <w:semiHidden/>
    <w:unhideWhenUsed/>
    <w:rsid w:val="007310AD"/>
    <w:rPr>
      <w:rFonts w:ascii="Times New Roman" w:hAnsi="Times New Roman" w:cs="Times New Roman" w:hint="default"/>
      <w:color w:val="0000FF"/>
      <w:u w:val="single"/>
    </w:rPr>
  </w:style>
  <w:style w:type="character" w:customStyle="1" w:styleId="apple-converted-space">
    <w:name w:val="apple-converted-space"/>
    <w:basedOn w:val="DefaultParagraphFont"/>
    <w:rsid w:val="007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532">
      <w:bodyDiv w:val="1"/>
      <w:marLeft w:val="0"/>
      <w:marRight w:val="0"/>
      <w:marTop w:val="0"/>
      <w:marBottom w:val="0"/>
      <w:divBdr>
        <w:top w:val="none" w:sz="0" w:space="0" w:color="auto"/>
        <w:left w:val="none" w:sz="0" w:space="0" w:color="auto"/>
        <w:bottom w:val="none" w:sz="0" w:space="0" w:color="auto"/>
        <w:right w:val="none" w:sz="0" w:space="0" w:color="auto"/>
      </w:divBdr>
    </w:div>
    <w:div w:id="1216117684">
      <w:bodyDiv w:val="1"/>
      <w:marLeft w:val="0"/>
      <w:marRight w:val="0"/>
      <w:marTop w:val="0"/>
      <w:marBottom w:val="0"/>
      <w:divBdr>
        <w:top w:val="none" w:sz="0" w:space="0" w:color="auto"/>
        <w:left w:val="none" w:sz="0" w:space="0" w:color="auto"/>
        <w:bottom w:val="none" w:sz="0" w:space="0" w:color="auto"/>
        <w:right w:val="none" w:sz="0" w:space="0" w:color="auto"/>
      </w:divBdr>
    </w:div>
    <w:div w:id="1761293625">
      <w:bodyDiv w:val="1"/>
      <w:marLeft w:val="0"/>
      <w:marRight w:val="0"/>
      <w:marTop w:val="0"/>
      <w:marBottom w:val="0"/>
      <w:divBdr>
        <w:top w:val="none" w:sz="0" w:space="0" w:color="auto"/>
        <w:left w:val="none" w:sz="0" w:space="0" w:color="auto"/>
        <w:bottom w:val="none" w:sz="0" w:space="0" w:color="auto"/>
        <w:right w:val="none" w:sz="0" w:space="0" w:color="auto"/>
      </w:divBdr>
      <w:divsChild>
        <w:div w:id="2028631759">
          <w:marLeft w:val="547"/>
          <w:marRight w:val="0"/>
          <w:marTop w:val="200"/>
          <w:marBottom w:val="0"/>
          <w:divBdr>
            <w:top w:val="none" w:sz="0" w:space="0" w:color="auto"/>
            <w:left w:val="none" w:sz="0" w:space="0" w:color="auto"/>
            <w:bottom w:val="none" w:sz="0" w:space="0" w:color="auto"/>
            <w:right w:val="none" w:sz="0" w:space="0" w:color="auto"/>
          </w:divBdr>
        </w:div>
        <w:div w:id="321979692">
          <w:marLeft w:val="547"/>
          <w:marRight w:val="0"/>
          <w:marTop w:val="200"/>
          <w:marBottom w:val="0"/>
          <w:divBdr>
            <w:top w:val="none" w:sz="0" w:space="0" w:color="auto"/>
            <w:left w:val="none" w:sz="0" w:space="0" w:color="auto"/>
            <w:bottom w:val="none" w:sz="0" w:space="0" w:color="auto"/>
            <w:right w:val="none" w:sz="0" w:space="0" w:color="auto"/>
          </w:divBdr>
        </w:div>
        <w:div w:id="2078893388">
          <w:marLeft w:val="547"/>
          <w:marRight w:val="0"/>
          <w:marTop w:val="200"/>
          <w:marBottom w:val="0"/>
          <w:divBdr>
            <w:top w:val="none" w:sz="0" w:space="0" w:color="auto"/>
            <w:left w:val="none" w:sz="0" w:space="0" w:color="auto"/>
            <w:bottom w:val="none" w:sz="0" w:space="0" w:color="auto"/>
            <w:right w:val="none" w:sz="0" w:space="0" w:color="auto"/>
          </w:divBdr>
        </w:div>
        <w:div w:id="445783099">
          <w:marLeft w:val="547"/>
          <w:marRight w:val="0"/>
          <w:marTop w:val="200"/>
          <w:marBottom w:val="0"/>
          <w:divBdr>
            <w:top w:val="none" w:sz="0" w:space="0" w:color="auto"/>
            <w:left w:val="none" w:sz="0" w:space="0" w:color="auto"/>
            <w:bottom w:val="none" w:sz="0" w:space="0" w:color="auto"/>
            <w:right w:val="none" w:sz="0" w:space="0" w:color="auto"/>
          </w:divBdr>
        </w:div>
        <w:div w:id="1686977953">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hsbyod.weebl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F92"/>
    <w:rsid w:val="00291BE3"/>
    <w:rsid w:val="002B7905"/>
    <w:rsid w:val="00314A60"/>
    <w:rsid w:val="00381906"/>
    <w:rsid w:val="00383F92"/>
    <w:rsid w:val="00404823"/>
    <w:rsid w:val="004319FA"/>
    <w:rsid w:val="00605F67"/>
    <w:rsid w:val="007F38C1"/>
    <w:rsid w:val="008E038A"/>
    <w:rsid w:val="00DB41A0"/>
    <w:rsid w:val="00DB69AA"/>
    <w:rsid w:val="00DD3E9B"/>
    <w:rsid w:val="00DE0F69"/>
    <w:rsid w:val="00E83D2A"/>
    <w:rsid w:val="00E9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F8A3-8A2C-4390-862E-202197F4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Adam Bryant</cp:lastModifiedBy>
  <cp:revision>2</cp:revision>
  <cp:lastPrinted>2016-01-15T16:18:00Z</cp:lastPrinted>
  <dcterms:created xsi:type="dcterms:W3CDTF">2019-01-16T17:03:00Z</dcterms:created>
  <dcterms:modified xsi:type="dcterms:W3CDTF">2019-01-16T17:03:00Z</dcterms:modified>
</cp:coreProperties>
</file>